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F5" w:rsidRDefault="005742F5" w:rsidP="005742F5">
      <w:pPr>
        <w:ind w:firstLine="0"/>
      </w:pPr>
    </w:p>
    <w:p w:rsidR="005742F5" w:rsidRPr="000B2382" w:rsidRDefault="005742F5" w:rsidP="005742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F5" w:rsidRDefault="005742F5" w:rsidP="005742F5">
      <w:pPr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АДМИНИСТРАЦИЯ</w:t>
      </w:r>
    </w:p>
    <w:p w:rsidR="005742F5" w:rsidRPr="000B2382" w:rsidRDefault="005742F5" w:rsidP="00574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ПОДОВИННОГО СЕЛЬСКОГО ПОСЕЛЕНИЯ</w:t>
      </w:r>
    </w:p>
    <w:p w:rsidR="005742F5" w:rsidRPr="000B2382" w:rsidRDefault="005742F5" w:rsidP="005742F5">
      <w:pPr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5742F5" w:rsidRPr="000B2382" w:rsidRDefault="005742F5" w:rsidP="005742F5">
      <w:pPr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742F5" w:rsidRPr="000B2382" w:rsidRDefault="005742F5" w:rsidP="005742F5">
      <w:pPr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9996"/>
      </w:tblGrid>
      <w:tr w:rsidR="005742F5" w:rsidRPr="00793C74" w:rsidTr="000B0418">
        <w:tc>
          <w:tcPr>
            <w:tcW w:w="9996" w:type="dxa"/>
            <w:tcBorders>
              <w:top w:val="thickThinMediumGap" w:sz="24" w:space="0" w:color="auto"/>
            </w:tcBorders>
          </w:tcPr>
          <w:p w:rsidR="005742F5" w:rsidRPr="00793C74" w:rsidRDefault="005742F5" w:rsidP="000B0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2F5" w:rsidRPr="000B2382" w:rsidRDefault="005742F5" w:rsidP="005742F5">
      <w:pPr>
        <w:rPr>
          <w:rFonts w:ascii="Times New Roman" w:hAnsi="Times New Roman"/>
          <w:sz w:val="28"/>
          <w:szCs w:val="28"/>
        </w:rPr>
      </w:pPr>
      <w:r w:rsidRPr="000B2382">
        <w:rPr>
          <w:rFonts w:ascii="Times New Roman" w:hAnsi="Times New Roman"/>
          <w:sz w:val="28"/>
          <w:szCs w:val="28"/>
        </w:rPr>
        <w:t xml:space="preserve">от  </w:t>
      </w:r>
      <w:r w:rsidR="00F90A9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.12</w:t>
      </w:r>
      <w:r w:rsidRPr="000B238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0B2382">
        <w:rPr>
          <w:rFonts w:ascii="Times New Roman" w:hAnsi="Times New Roman"/>
          <w:sz w:val="28"/>
          <w:szCs w:val="28"/>
        </w:rPr>
        <w:t xml:space="preserve"> г.  №  </w:t>
      </w:r>
      <w:r>
        <w:rPr>
          <w:rFonts w:ascii="Times New Roman" w:hAnsi="Times New Roman"/>
          <w:sz w:val="28"/>
          <w:szCs w:val="28"/>
        </w:rPr>
        <w:t>89</w:t>
      </w:r>
    </w:p>
    <w:p w:rsidR="005742F5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</w:t>
      </w:r>
      <w:r w:rsidRPr="00805312">
        <w:rPr>
          <w:rFonts w:ascii="Times New Roman" w:hAnsi="Times New Roman"/>
          <w:sz w:val="28"/>
          <w:szCs w:val="28"/>
        </w:rPr>
        <w:t>утверждении</w:t>
      </w:r>
      <w:r w:rsidRPr="00805312">
        <w:rPr>
          <w:rFonts w:ascii="Times New Roman" w:hAnsi="Times New Roman"/>
          <w:sz w:val="28"/>
          <w:szCs w:val="28"/>
        </w:rPr>
        <w:tab/>
        <w:t>Программы</w:t>
      </w:r>
      <w:r w:rsidRPr="00805312">
        <w:rPr>
          <w:rFonts w:ascii="Times New Roman" w:hAnsi="Times New Roman"/>
          <w:sz w:val="28"/>
          <w:szCs w:val="28"/>
        </w:rPr>
        <w:tab/>
      </w:r>
    </w:p>
    <w:p w:rsidR="005742F5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5312">
        <w:rPr>
          <w:rFonts w:ascii="Times New Roman" w:hAnsi="Times New Roman"/>
          <w:sz w:val="28"/>
          <w:szCs w:val="28"/>
        </w:rPr>
        <w:t>рофилактики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5312">
        <w:rPr>
          <w:rFonts w:ascii="Times New Roman" w:hAnsi="Times New Roman"/>
          <w:sz w:val="28"/>
          <w:szCs w:val="28"/>
        </w:rPr>
        <w:t xml:space="preserve">нарушений </w:t>
      </w:r>
    </w:p>
    <w:p w:rsidR="005742F5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обязательных  требований при </w:t>
      </w:r>
      <w:r w:rsidRPr="00805312">
        <w:rPr>
          <w:rFonts w:ascii="Times New Roman" w:hAnsi="Times New Roman"/>
          <w:sz w:val="28"/>
          <w:szCs w:val="28"/>
        </w:rPr>
        <w:t xml:space="preserve"> </w:t>
      </w:r>
    </w:p>
    <w:p w:rsidR="005742F5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 w:rsidRPr="00805312">
        <w:rPr>
          <w:rFonts w:ascii="Times New Roman" w:hAnsi="Times New Roman"/>
          <w:sz w:val="28"/>
          <w:szCs w:val="28"/>
        </w:rPr>
        <w:t>осущес</w:t>
      </w:r>
      <w:r>
        <w:rPr>
          <w:rFonts w:ascii="Times New Roman" w:hAnsi="Times New Roman"/>
          <w:sz w:val="28"/>
          <w:szCs w:val="28"/>
        </w:rPr>
        <w:t>твлении</w:t>
      </w:r>
      <w:r w:rsidRPr="0080531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5742F5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 w:rsidRPr="00805312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сохранностью </w:t>
      </w:r>
    </w:p>
    <w:p w:rsidR="005742F5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автомобильных дорог общего пользования</w:t>
      </w:r>
    </w:p>
    <w:p w:rsidR="005742F5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значения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41D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41D9">
        <w:rPr>
          <w:rFonts w:ascii="Times New Roman" w:hAnsi="Times New Roman"/>
          <w:sz w:val="28"/>
          <w:szCs w:val="28"/>
        </w:rPr>
        <w:t>территории</w:t>
      </w:r>
    </w:p>
    <w:p w:rsidR="005742F5" w:rsidRPr="00805312" w:rsidRDefault="005742F5" w:rsidP="005742F5">
      <w:pPr>
        <w:tabs>
          <w:tab w:val="left" w:pos="560"/>
          <w:tab w:val="left" w:pos="2280"/>
          <w:tab w:val="left" w:pos="3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Подовинного</w:t>
      </w:r>
      <w:r w:rsidRPr="0073000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742F5" w:rsidRDefault="005742F5" w:rsidP="005742F5">
      <w:pPr>
        <w:shd w:val="clear" w:color="auto" w:fill="FFFFFF"/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района</w:t>
      </w:r>
    </w:p>
    <w:p w:rsidR="005742F5" w:rsidRDefault="005742F5" w:rsidP="005742F5">
      <w:pPr>
        <w:shd w:val="clear" w:color="auto" w:fill="FFFFFF"/>
        <w:tabs>
          <w:tab w:val="left" w:pos="56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на 2020 год.</w:t>
      </w:r>
    </w:p>
    <w:p w:rsidR="005742F5" w:rsidRDefault="003E1309" w:rsidP="005742F5">
      <w:pPr>
        <w:shd w:val="clear" w:color="auto" w:fill="FFFFFF"/>
        <w:tabs>
          <w:tab w:val="left" w:pos="5670"/>
        </w:tabs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и</w:t>
      </w:r>
      <w:r w:rsidR="00A74ABE">
        <w:rPr>
          <w:rFonts w:ascii="Times New Roman" w:hAnsi="Times New Roman"/>
          <w:bCs/>
          <w:spacing w:val="1"/>
          <w:sz w:val="28"/>
          <w:szCs w:val="28"/>
        </w:rPr>
        <w:t xml:space="preserve"> на плановый период 2021-2022гг.</w:t>
      </w:r>
    </w:p>
    <w:p w:rsidR="00A74ABE" w:rsidRPr="000B2382" w:rsidRDefault="00A74ABE" w:rsidP="005742F5">
      <w:pPr>
        <w:shd w:val="clear" w:color="auto" w:fill="FFFFFF"/>
        <w:tabs>
          <w:tab w:val="left" w:pos="5670"/>
        </w:tabs>
        <w:rPr>
          <w:rFonts w:ascii="Times New Roman" w:hAnsi="Times New Roman"/>
          <w:bCs/>
          <w:spacing w:val="1"/>
          <w:sz w:val="28"/>
          <w:szCs w:val="28"/>
        </w:rPr>
      </w:pPr>
    </w:p>
    <w:p w:rsidR="005742F5" w:rsidRPr="00805312" w:rsidRDefault="005742F5" w:rsidP="005742F5">
      <w:pPr>
        <w:tabs>
          <w:tab w:val="left" w:pos="878"/>
        </w:tabs>
        <w:rPr>
          <w:rFonts w:ascii="Times New Roman" w:hAnsi="Times New Roman"/>
          <w:sz w:val="28"/>
          <w:szCs w:val="28"/>
        </w:rPr>
      </w:pPr>
      <w:r w:rsidRPr="00805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05312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ст. 8.2 Федерального закона от 26.12.2008 года № 294-ФЗ «</w:t>
      </w:r>
      <w:r w:rsidRPr="00805312">
        <w:rPr>
          <w:rFonts w:ascii="Times New Roman" w:hAnsi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805312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</w:t>
      </w:r>
      <w:r w:rsidRPr="00805312">
        <w:rPr>
          <w:rFonts w:ascii="Times New Roman" w:hAnsi="Times New Roman"/>
          <w:color w:val="000000"/>
          <w:sz w:val="28"/>
          <w:szCs w:val="28"/>
        </w:rPr>
        <w:t xml:space="preserve">м от 06.10.2003 г. N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05312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 xml:space="preserve">равления в Российской Федерации», </w:t>
      </w:r>
      <w:r w:rsidRPr="00805312">
        <w:rPr>
          <w:rFonts w:ascii="Times New Roman" w:hAnsi="Times New Roman"/>
          <w:sz w:val="28"/>
          <w:szCs w:val="28"/>
        </w:rPr>
        <w:t>Постановлением Правительства РФ</w:t>
      </w:r>
      <w:r>
        <w:rPr>
          <w:rFonts w:ascii="Times New Roman" w:hAnsi="Times New Roman"/>
          <w:sz w:val="28"/>
          <w:szCs w:val="28"/>
        </w:rPr>
        <w:t xml:space="preserve"> от 26.12.2018 № 1680 «</w:t>
      </w:r>
      <w:r w:rsidRPr="00805312">
        <w:rPr>
          <w:rFonts w:ascii="Times New Roman" w:hAnsi="Times New Roman"/>
          <w:sz w:val="28"/>
          <w:szCs w:val="28"/>
        </w:rPr>
        <w:t>Об утверждении общих требований к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312">
        <w:rPr>
          <w:rFonts w:ascii="Times New Roman" w:hAnsi="Times New Roman"/>
          <w:sz w:val="28"/>
          <w:szCs w:val="28"/>
        </w:rPr>
        <w:t xml:space="preserve"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>
        <w:rPr>
          <w:rFonts w:ascii="Times New Roman" w:hAnsi="Times New Roman"/>
          <w:sz w:val="28"/>
          <w:szCs w:val="28"/>
        </w:rPr>
        <w:t>муниципальными правовыми актами»</w:t>
      </w:r>
      <w:r w:rsidRPr="00805312">
        <w:rPr>
          <w:rFonts w:ascii="Times New Roman" w:hAnsi="Times New Roman"/>
          <w:sz w:val="28"/>
          <w:szCs w:val="28"/>
        </w:rPr>
        <w:t xml:space="preserve">, Порядком организации и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>за обеспечением сохранности автомобильных дорог  общего пользования местного значения на территории Подовинного</w:t>
      </w:r>
      <w:r w:rsidRPr="0073000D">
        <w:rPr>
          <w:rFonts w:ascii="Times New Roman" w:hAnsi="Times New Roman"/>
          <w:sz w:val="28"/>
          <w:szCs w:val="28"/>
        </w:rPr>
        <w:t xml:space="preserve"> сельского поселения  Октябрьского муниципального района Челябинской области, утверждённым постановл</w:t>
      </w:r>
      <w:r>
        <w:rPr>
          <w:rFonts w:ascii="Times New Roman" w:hAnsi="Times New Roman"/>
          <w:sz w:val="28"/>
          <w:szCs w:val="28"/>
        </w:rPr>
        <w:t>ением администрации Подовинного сельского поселения от 25.02.2019г.№ 13, Уставом Подовинного</w:t>
      </w:r>
      <w:r w:rsidRPr="0073000D">
        <w:rPr>
          <w:rFonts w:ascii="Times New Roman" w:hAnsi="Times New Roman"/>
          <w:sz w:val="28"/>
          <w:szCs w:val="28"/>
        </w:rPr>
        <w:t xml:space="preserve"> сельского поселения  Октябрьского муниципального района Челябинской области</w:t>
      </w:r>
    </w:p>
    <w:p w:rsidR="005742F5" w:rsidRPr="003E1518" w:rsidRDefault="005742F5" w:rsidP="005742F5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Pr="00E443AD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ПОСТАНОВЛЯЕТ: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в сфере муниципального контроля за обеспечением сохранности автомобильных дорог общего пользования местного значения на территории</w:t>
      </w:r>
      <w:r w:rsidRPr="003E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района Челябинской  области, на 2020 год и плановый период 2021 - 2022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согласно приложению к настоящему постановлению.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518">
        <w:rPr>
          <w:rFonts w:ascii="Times New Roman" w:hAnsi="Times New Roman" w:cs="Times New Roman"/>
          <w:sz w:val="28"/>
          <w:szCs w:val="28"/>
        </w:rPr>
        <w:t>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подлежит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Подовинного сельского поселения Октябрьского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 Челябинской области в сети «Интернет»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74ABE" w:rsidRPr="003E1518" w:rsidRDefault="00A74ABE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Default="005742F5" w:rsidP="005742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Подовинного</w:t>
      </w:r>
    </w:p>
    <w:p w:rsidR="005742F5" w:rsidRPr="003E1518" w:rsidRDefault="005742F5" w:rsidP="005742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Кузьменко В.С.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Pr="003E1518" w:rsidRDefault="005742F5" w:rsidP="005742F5">
      <w:pPr>
        <w:spacing w:line="360" w:lineRule="auto"/>
        <w:ind w:left="453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5742F5" w:rsidRPr="003E1518" w:rsidSect="006E7104">
          <w:headerReference w:type="default" r:id="rId7"/>
          <w:pgSz w:w="11900" w:h="16800"/>
          <w:pgMar w:top="851" w:right="567" w:bottom="567" w:left="1276" w:header="720" w:footer="720" w:gutter="0"/>
          <w:cols w:space="720"/>
          <w:noEndnote/>
        </w:sectPr>
      </w:pPr>
    </w:p>
    <w:p w:rsidR="005742F5" w:rsidRPr="003E1518" w:rsidRDefault="005742F5" w:rsidP="005742F5">
      <w:pPr>
        <w:ind w:left="5387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</w:t>
      </w:r>
      <w:r w:rsidRPr="003E1518">
        <w:rPr>
          <w:rFonts w:ascii="Times New Roman" w:hAnsi="Times New Roman" w:cs="Times New Roman"/>
          <w:sz w:val="28"/>
          <w:szCs w:val="28"/>
        </w:rPr>
        <w:t>риложение</w:t>
      </w:r>
    </w:p>
    <w:p w:rsidR="005742F5" w:rsidRPr="003E1518" w:rsidRDefault="005742F5" w:rsidP="005742F5">
      <w:pPr>
        <w:ind w:left="5387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742F5" w:rsidRDefault="005742F5" w:rsidP="005742F5">
      <w:pPr>
        <w:pStyle w:val="a7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от </w:t>
      </w:r>
      <w:r w:rsidR="006221A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.12.2019 г. № 89</w:t>
      </w:r>
    </w:p>
    <w:p w:rsidR="005742F5" w:rsidRPr="00592345" w:rsidRDefault="005742F5" w:rsidP="005742F5"/>
    <w:p w:rsidR="005742F5" w:rsidRPr="00592345" w:rsidRDefault="005742F5" w:rsidP="0057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4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42034" w:rsidRDefault="005742F5" w:rsidP="005742F5">
      <w:pPr>
        <w:jc w:val="center"/>
        <w:rPr>
          <w:rFonts w:ascii="Times New Roman" w:hAnsi="Times New Roman"/>
          <w:b/>
          <w:sz w:val="28"/>
          <w:szCs w:val="28"/>
        </w:rPr>
      </w:pPr>
      <w:r w:rsidRPr="00592345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</w:t>
      </w:r>
      <w:r w:rsidR="006221AB">
        <w:rPr>
          <w:rFonts w:ascii="Times New Roman" w:hAnsi="Times New Roman" w:cs="Times New Roman"/>
          <w:b/>
          <w:sz w:val="28"/>
          <w:szCs w:val="28"/>
        </w:rPr>
        <w:t>бований при осуществлении</w:t>
      </w:r>
      <w:r w:rsidRPr="00592345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  <w:r w:rsidR="006221AB">
        <w:rPr>
          <w:rFonts w:ascii="Times New Roman" w:hAnsi="Times New Roman"/>
          <w:b/>
          <w:sz w:val="28"/>
          <w:szCs w:val="28"/>
        </w:rPr>
        <w:t xml:space="preserve"> за  сохранностью</w:t>
      </w:r>
      <w:r w:rsidRPr="00592345">
        <w:rPr>
          <w:rFonts w:ascii="Times New Roman" w:hAnsi="Times New Roman"/>
          <w:b/>
          <w:sz w:val="28"/>
          <w:szCs w:val="28"/>
        </w:rPr>
        <w:t xml:space="preserve"> автомобильных дорог  общего пользования местного значения на территории Подовинного сельского поселения  </w:t>
      </w:r>
    </w:p>
    <w:p w:rsidR="005742F5" w:rsidRPr="00592345" w:rsidRDefault="005742F5" w:rsidP="0057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45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  <w:r w:rsidRPr="00592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34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  <w:r w:rsidRPr="00592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2F5" w:rsidRPr="00592345" w:rsidRDefault="005742F5" w:rsidP="0057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45">
        <w:rPr>
          <w:rFonts w:ascii="Times New Roman" w:hAnsi="Times New Roman" w:cs="Times New Roman"/>
          <w:b/>
          <w:sz w:val="28"/>
          <w:szCs w:val="28"/>
        </w:rPr>
        <w:t>на 2020 год и плановый период 2021 - 2022 гг.</w:t>
      </w:r>
    </w:p>
    <w:p w:rsidR="005742F5" w:rsidRPr="00592345" w:rsidRDefault="005742F5" w:rsidP="005742F5">
      <w:pPr>
        <w:jc w:val="center"/>
      </w:pPr>
    </w:p>
    <w:p w:rsidR="005742F5" w:rsidRPr="00592345" w:rsidRDefault="005742F5" w:rsidP="005742F5">
      <w:pPr>
        <w:pStyle w:val="3"/>
        <w:spacing w:before="0" w:after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12"/>
        <w:gridCol w:w="8044"/>
      </w:tblGrid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</w:t>
            </w:r>
            <w:r w:rsidR="006221AB">
              <w:rPr>
                <w:rFonts w:ascii="Times New Roman" w:hAnsi="Times New Roman" w:cs="Times New Roman"/>
                <w:sz w:val="28"/>
                <w:szCs w:val="28"/>
              </w:rPr>
              <w:t>ных требований  при осуществлении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  <w:r w:rsidRPr="00805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1AB">
              <w:rPr>
                <w:rFonts w:ascii="Times New Roman" w:hAnsi="Times New Roman"/>
                <w:sz w:val="28"/>
                <w:szCs w:val="28"/>
              </w:rPr>
              <w:t>за  сохранностью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  общего пользования местного значения на территории Подовинного</w:t>
            </w:r>
            <w:r w:rsidRPr="0073000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Октябрьского муниципального района</w:t>
            </w:r>
            <w:r w:rsidR="00542034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и плановый период 2021 - 2022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CCC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CCC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CCC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 сельского поселения Октябрьского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Челябинской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(далее - Администрация поселения)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законами, законами Челябинской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(далее - требований, установленных законодательством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РФ);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5742F5" w:rsidRPr="003E1518" w:rsidTr="000B0418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5742F5" w:rsidRPr="003E1518" w:rsidRDefault="005742F5" w:rsidP="005742F5">
      <w:pPr>
        <w:pStyle w:val="3"/>
        <w:spacing w:before="0"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2F5" w:rsidRPr="001B616C" w:rsidRDefault="00162472" w:rsidP="005742F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1. Анализ  и оценка состояния подконтрольной сферы</w:t>
      </w:r>
    </w:p>
    <w:p w:rsidR="005742F5" w:rsidRPr="00C931E6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1.1 На территории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му</w:t>
      </w:r>
      <w:r>
        <w:rPr>
          <w:rFonts w:ascii="Times New Roman" w:hAnsi="Times New Roman" w:cs="Times New Roman"/>
          <w:sz w:val="28"/>
          <w:szCs w:val="28"/>
        </w:rPr>
        <w:t>ниципальный контроль в  сфере</w:t>
      </w:r>
      <w:r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C931E6">
        <w:rPr>
          <w:rFonts w:ascii="Times New Roman" w:hAnsi="Times New Roman" w:cs="Times New Roman"/>
          <w:sz w:val="28"/>
          <w:szCs w:val="28"/>
        </w:rPr>
        <w:t xml:space="preserve"> сохранности автомобильных дорог местн</w:t>
      </w:r>
      <w:r>
        <w:rPr>
          <w:rFonts w:ascii="Times New Roman" w:hAnsi="Times New Roman" w:cs="Times New Roman"/>
          <w:sz w:val="28"/>
          <w:szCs w:val="28"/>
        </w:rPr>
        <w:t>ого значения.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1.2 Функции муниципального контроля осущест</w:t>
      </w:r>
      <w:r>
        <w:rPr>
          <w:rFonts w:ascii="Times New Roman" w:hAnsi="Times New Roman" w:cs="Times New Roman"/>
          <w:sz w:val="28"/>
          <w:szCs w:val="28"/>
        </w:rPr>
        <w:t>вляют должностные лица</w:t>
      </w:r>
      <w:r w:rsidRPr="003E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распоряжения главы поселения.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 соответствие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муниципальный контроль осуществляется в форме проведения плановых и внеплановых проверок </w:t>
      </w:r>
      <w:r w:rsidRPr="003E1518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на территории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</w:t>
      </w:r>
      <w:r>
        <w:rPr>
          <w:rFonts w:ascii="Times New Roman" w:hAnsi="Times New Roman" w:cs="Times New Roman"/>
          <w:sz w:val="28"/>
          <w:szCs w:val="28"/>
        </w:rPr>
        <w:t>оссийской Федерации, Челябинской</w:t>
      </w:r>
      <w:r w:rsidRPr="003E1518">
        <w:rPr>
          <w:rFonts w:ascii="Times New Roman" w:hAnsi="Times New Roman" w:cs="Times New Roman"/>
          <w:sz w:val="28"/>
          <w:szCs w:val="28"/>
        </w:rPr>
        <w:t xml:space="preserve"> области 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соответствующей сфере на территории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2017-2019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годах муниципальный контроль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C931E6">
        <w:rPr>
          <w:rFonts w:ascii="Times New Roman" w:hAnsi="Times New Roman" w:cs="Times New Roman"/>
          <w:sz w:val="28"/>
          <w:szCs w:val="28"/>
        </w:rPr>
        <w:t xml:space="preserve"> сохранности автомобильных дорог местного зн</w:t>
      </w:r>
      <w:r>
        <w:rPr>
          <w:rFonts w:ascii="Times New Roman" w:hAnsi="Times New Roman" w:cs="Times New Roman"/>
          <w:sz w:val="28"/>
          <w:szCs w:val="28"/>
        </w:rPr>
        <w:t>ачения на территории поселения</w:t>
      </w:r>
      <w:r w:rsidRPr="00C9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E1518">
        <w:rPr>
          <w:rFonts w:ascii="Times New Roman" w:hAnsi="Times New Roman" w:cs="Times New Roman"/>
          <w:sz w:val="28"/>
          <w:szCs w:val="28"/>
        </w:rPr>
        <w:t xml:space="preserve">осуществлялся 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</w:t>
      </w:r>
      <w:r w:rsidRPr="003E1518">
        <w:rPr>
          <w:rFonts w:ascii="Times New Roman" w:hAnsi="Times New Roman" w:cs="Times New Roman"/>
          <w:sz w:val="28"/>
          <w:szCs w:val="28"/>
        </w:rPr>
        <w:t>, основными причинами нарушений обязательных требований, установленных федеральными законам</w:t>
      </w:r>
      <w:r>
        <w:rPr>
          <w:rFonts w:ascii="Times New Roman" w:hAnsi="Times New Roman" w:cs="Times New Roman"/>
          <w:sz w:val="28"/>
          <w:szCs w:val="28"/>
        </w:rPr>
        <w:t>и, законодательством Челябинской</w:t>
      </w:r>
      <w:r w:rsidRPr="003E1518">
        <w:rPr>
          <w:rFonts w:ascii="Times New Roman" w:hAnsi="Times New Roman" w:cs="Times New Roman"/>
          <w:sz w:val="28"/>
          <w:szCs w:val="28"/>
        </w:rPr>
        <w:t xml:space="preserve"> области в сфере муниципального контроля в соответствующей сфере (далее - обязательные требования), являются: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:rsidR="005742F5" w:rsidRPr="00E160CF" w:rsidRDefault="005742F5" w:rsidP="00E160C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1518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E160C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Цели и задачи программы</w:t>
      </w:r>
      <w:r w:rsidRPr="00E160CF">
        <w:rPr>
          <w:rFonts w:ascii="Times New Roman" w:hAnsi="Times New Roman" w:cs="Times New Roman"/>
          <w:b/>
          <w:sz w:val="28"/>
          <w:szCs w:val="28"/>
        </w:rPr>
        <w:t>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ая Программа разработана на 2020 год и плановый период 2021-2022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5742F5" w:rsidRPr="00E160CF" w:rsidRDefault="005742F5" w:rsidP="00E160CF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60CF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являются: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5742F5" w:rsidRPr="001B616C" w:rsidRDefault="005742F5" w:rsidP="005742F5">
      <w:pPr>
        <w:spacing w:line="360" w:lineRule="auto"/>
        <w:ind w:firstLine="709"/>
        <w:contextualSpacing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:rsidR="005742F5" w:rsidRPr="00E160CF" w:rsidRDefault="005742F5" w:rsidP="00E160C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60CF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742F5" w:rsidRPr="00E160CF" w:rsidRDefault="005742F5" w:rsidP="00E160CF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60CF">
        <w:rPr>
          <w:rFonts w:ascii="Times New Roman" w:hAnsi="Times New Roman" w:cs="Times New Roman"/>
          <w:b w:val="0"/>
          <w:color w:val="auto"/>
          <w:sz w:val="28"/>
          <w:szCs w:val="28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28"/>
        <w:gridCol w:w="776"/>
        <w:gridCol w:w="776"/>
        <w:gridCol w:w="776"/>
      </w:tblGrid>
      <w:tr w:rsidR="005742F5" w:rsidRPr="003E1518" w:rsidTr="000B0418"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5742F5" w:rsidRPr="003E1518" w:rsidTr="000B0418"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742F5" w:rsidRPr="003E1518" w:rsidTr="000B0418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1B616C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1B616C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2F5" w:rsidRPr="001B616C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42F5" w:rsidRPr="003E1518" w:rsidTr="000B0418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1B616C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5" w:rsidRPr="001B616C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2F5" w:rsidRPr="001B616C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742F5" w:rsidRDefault="005742F5" w:rsidP="005742F5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2F5" w:rsidRDefault="005742F5" w:rsidP="005742F5"/>
    <w:p w:rsidR="005742F5" w:rsidRDefault="005742F5" w:rsidP="005D4F19">
      <w:pPr>
        <w:ind w:firstLine="0"/>
      </w:pPr>
    </w:p>
    <w:p w:rsidR="005742F5" w:rsidRPr="00C336F7" w:rsidRDefault="005742F5" w:rsidP="005742F5"/>
    <w:p w:rsidR="005D4F19" w:rsidRDefault="00E160CF" w:rsidP="005742F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2</w:t>
      </w:r>
      <w:r w:rsidR="00162472">
        <w:rPr>
          <w:rFonts w:ascii="Times New Roman" w:hAnsi="Times New Roman" w:cs="Times New Roman"/>
          <w:color w:val="auto"/>
          <w:sz w:val="28"/>
          <w:szCs w:val="28"/>
        </w:rPr>
        <w:t>. Программные</w:t>
      </w:r>
      <w:r w:rsidR="005742F5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</w:t>
      </w:r>
    </w:p>
    <w:p w:rsidR="005742F5" w:rsidRPr="005D4F19" w:rsidRDefault="005D4F19" w:rsidP="005D4F19">
      <w:pPr>
        <w:spacing w:line="360" w:lineRule="auto"/>
      </w:pPr>
      <w:r w:rsidRPr="001642C7">
        <w:rPr>
          <w:rFonts w:ascii="Times New Roman" w:eastAsia="Arial" w:hAnsi="Times New Roman" w:cs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</w:t>
      </w:r>
      <w:r>
        <w:rPr>
          <w:rFonts w:ascii="Times New Roman" w:eastAsia="Arial" w:hAnsi="Times New Roman" w:cs="Times New Roman"/>
          <w:sz w:val="28"/>
          <w:szCs w:val="28"/>
        </w:rPr>
        <w:t>арушений в сфере</w:t>
      </w:r>
      <w:r w:rsidRPr="00D6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сохранности автомобильных дорог  общего пользования местного значения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642C7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на 2020</w:t>
      </w:r>
      <w:r w:rsidRPr="001642C7">
        <w:rPr>
          <w:rFonts w:ascii="Times New Roman" w:eastAsia="Arial" w:hAnsi="Times New Roman" w:cs="Times New Roman"/>
          <w:sz w:val="28"/>
          <w:szCs w:val="28"/>
        </w:rPr>
        <w:t xml:space="preserve"> год и планируемый период</w:t>
      </w:r>
      <w:r>
        <w:rPr>
          <w:rFonts w:ascii="Times New Roman" w:eastAsia="Arial" w:hAnsi="Times New Roman" w:cs="Times New Roman"/>
          <w:sz w:val="28"/>
          <w:szCs w:val="28"/>
        </w:rPr>
        <w:t xml:space="preserve"> 2021-2022 гг.</w:t>
      </w:r>
      <w:r w:rsidR="005742F5" w:rsidRPr="003E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B0B" w:rsidRPr="00D94CFF" w:rsidRDefault="00914B0B" w:rsidP="00894AA6">
      <w:pPr>
        <w:spacing w:line="360" w:lineRule="auto"/>
        <w:ind w:firstLine="260"/>
        <w:rPr>
          <w:rFonts w:ascii="Times New Roman" w:hAnsi="Times New Roman" w:cs="Times New Roman"/>
          <w:sz w:val="20"/>
          <w:szCs w:val="20"/>
        </w:rPr>
      </w:pP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D94CFF">
        <w:rPr>
          <w:rFonts w:ascii="Times New Roman" w:eastAsia="Times" w:hAnsi="Times New Roman" w:cs="Times New Roman"/>
          <w:sz w:val="28"/>
          <w:szCs w:val="28"/>
        </w:rPr>
        <w:t>-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мероприятие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94CFF">
        <w:rPr>
          <w:rFonts w:ascii="Times New Roman" w:eastAsia="Times" w:hAnsi="Times New Roman" w:cs="Times New Roman"/>
          <w:sz w:val="28"/>
          <w:szCs w:val="28"/>
        </w:rPr>
        <w:t>: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D94CFF">
        <w:rPr>
          <w:rFonts w:ascii="Times New Roman" w:eastAsia="Times" w:hAnsi="Times New Roman" w:cs="Times New Roman"/>
          <w:sz w:val="28"/>
          <w:szCs w:val="28"/>
        </w:rPr>
        <w:t>;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D94CFF">
        <w:rPr>
          <w:rFonts w:ascii="Times New Roman" w:eastAsia="Times" w:hAnsi="Times New Roman" w:cs="Times New Roman"/>
          <w:sz w:val="28"/>
          <w:szCs w:val="28"/>
        </w:rPr>
        <w:t>(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санкций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выдача предписаний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D94CFF">
        <w:rPr>
          <w:rFonts w:ascii="Times New Roman" w:eastAsia="Times" w:hAnsi="Times New Roman" w:cs="Times New Roman"/>
          <w:sz w:val="28"/>
          <w:szCs w:val="28"/>
        </w:rPr>
        <w:t>)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D94CFF">
        <w:rPr>
          <w:rFonts w:ascii="Times New Roman" w:eastAsia="Times" w:hAnsi="Times New Roman" w:cs="Times New Roman"/>
          <w:sz w:val="28"/>
          <w:szCs w:val="28"/>
        </w:rPr>
        <w:t>;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D94CFF">
        <w:rPr>
          <w:rFonts w:ascii="Times New Roman" w:eastAsia="Times" w:hAnsi="Times New Roman" w:cs="Times New Roman"/>
          <w:sz w:val="28"/>
          <w:szCs w:val="28"/>
        </w:rPr>
        <w:t>;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D94CFF">
        <w:rPr>
          <w:rFonts w:ascii="Times New Roman" w:eastAsia="Times" w:hAnsi="Times New Roman" w:cs="Times New Roman"/>
          <w:sz w:val="28"/>
          <w:szCs w:val="28"/>
        </w:rPr>
        <w:t>.</w:t>
      </w:r>
    </w:p>
    <w:p w:rsidR="00914B0B" w:rsidRPr="00894AA6" w:rsidRDefault="00914B0B" w:rsidP="00894A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требования </w:t>
      </w:r>
      <w:r w:rsidRPr="00D94CFF">
        <w:rPr>
          <w:rFonts w:ascii="Times New Roman" w:eastAsia="Times" w:hAnsi="Times New Roman" w:cs="Times New Roman"/>
          <w:sz w:val="28"/>
          <w:szCs w:val="28"/>
        </w:rPr>
        <w:t>-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D94CFF">
        <w:rPr>
          <w:rFonts w:ascii="Times New Roman" w:eastAsia="Times" w:hAnsi="Times New Roman" w:cs="Times New Roman"/>
          <w:sz w:val="28"/>
          <w:szCs w:val="28"/>
        </w:rPr>
        <w:t>,</w:t>
      </w:r>
      <w:r w:rsidRPr="00D94CFF">
        <w:rPr>
          <w:rFonts w:ascii="Times New Roman" w:eastAsia="Times New Roman" w:hAnsi="Times New Roman" w:cs="Times New Roman"/>
          <w:sz w:val="28"/>
          <w:szCs w:val="28"/>
        </w:rPr>
        <w:t xml:space="preserve"> имеющие обязательный характер</w:t>
      </w:r>
    </w:p>
    <w:p w:rsidR="00914B0B" w:rsidRPr="00894AA6" w:rsidRDefault="00914B0B" w:rsidP="00894AA6">
      <w:pPr>
        <w:pStyle w:val="3"/>
        <w:spacing w:before="0" w:after="0" w:line="360" w:lineRule="auto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E3454">
        <w:rPr>
          <w:rFonts w:ascii="Times New Roman" w:hAnsi="Times New Roman" w:cs="Times New Roman"/>
          <w:b w:val="0"/>
          <w:color w:val="auto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график </w:t>
      </w:r>
      <w:r w:rsidRPr="008E34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мероприятий по </w:t>
      </w:r>
      <w:r w:rsidR="00894AA6">
        <w:rPr>
          <w:rFonts w:ascii="Times New Roman" w:hAnsi="Times New Roman" w:cs="Times New Roman"/>
          <w:b w:val="0"/>
          <w:color w:val="auto"/>
          <w:sz w:val="28"/>
          <w:szCs w:val="28"/>
        </w:rPr>
        <w:t>профилактике нарушений на 2020 г.</w:t>
      </w:r>
    </w:p>
    <w:p w:rsidR="00116172" w:rsidRPr="002D2D4C" w:rsidRDefault="00116172" w:rsidP="005742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8"/>
        <w:gridCol w:w="4948"/>
        <w:gridCol w:w="2206"/>
        <w:gridCol w:w="2704"/>
      </w:tblGrid>
      <w:tr w:rsidR="005742F5" w:rsidRPr="003E1518" w:rsidTr="000B0418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742F5" w:rsidRPr="003E1518" w:rsidTr="000B0418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742F5" w:rsidRPr="003E1518" w:rsidTr="000B0418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742F5" w:rsidRPr="003E1518" w:rsidTr="000B0418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742F5" w:rsidRPr="003E1518" w:rsidTr="000B0418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742F5" w:rsidRPr="003E1518" w:rsidTr="000B0418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E160CF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частями 5 - 7 статьи 8.2</w:t>
            </w:r>
            <w:r w:rsidRPr="00E16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0CF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26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года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Pr="00E160CF" w:rsidRDefault="005742F5" w:rsidP="00E160CF">
      <w:pPr>
        <w:pStyle w:val="3"/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60CF">
        <w:rPr>
          <w:rFonts w:ascii="Times New Roman" w:hAnsi="Times New Roman" w:cs="Times New Roman"/>
          <w:b w:val="0"/>
          <w:color w:val="auto"/>
          <w:sz w:val="28"/>
          <w:szCs w:val="28"/>
        </w:rPr>
        <w:t>Проект плана</w:t>
      </w:r>
      <w:r w:rsidR="00914B0B">
        <w:rPr>
          <w:rFonts w:ascii="Times New Roman" w:hAnsi="Times New Roman" w:cs="Times New Roman"/>
          <w:b w:val="0"/>
          <w:color w:val="auto"/>
          <w:sz w:val="28"/>
          <w:szCs w:val="28"/>
        </w:rPr>
        <w:t>- графика</w:t>
      </w:r>
      <w:r w:rsidRPr="00E16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мероприятий по профилактике нарушений на 2021 и 2022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9"/>
        <w:gridCol w:w="4957"/>
        <w:gridCol w:w="2202"/>
        <w:gridCol w:w="2698"/>
      </w:tblGrid>
      <w:tr w:rsidR="005742F5" w:rsidRPr="003E1518" w:rsidTr="000B0418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742F5" w:rsidRPr="003E1518" w:rsidTr="000B0418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742F5" w:rsidRPr="003E1518" w:rsidTr="000B0418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случае отмены действующих или принятия новых нормативных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742F5" w:rsidRPr="003E1518" w:rsidTr="000B0418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F5" w:rsidRPr="003E1518" w:rsidTr="000B0418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5742F5" w:rsidRPr="003E1518" w:rsidTr="000B0418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 в соответствии с </w:t>
            </w:r>
            <w:r w:rsidRPr="00E160CF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частями 5 - 7 статьи</w:t>
            </w:r>
            <w:r w:rsidRPr="003E1518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E160CF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 от 26 декабря 2008 года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мере необходимости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5742F5" w:rsidRPr="003E1518" w:rsidRDefault="005742F5" w:rsidP="000B0418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914B0B" w:rsidRDefault="00914B0B" w:rsidP="00914B0B">
      <w:pPr>
        <w:spacing w:line="360" w:lineRule="auto"/>
        <w:ind w:firstLine="708"/>
        <w:rPr>
          <w:rFonts w:eastAsia="Arial"/>
          <w:sz w:val="28"/>
          <w:szCs w:val="28"/>
        </w:rPr>
      </w:pPr>
    </w:p>
    <w:p w:rsidR="00116172" w:rsidRDefault="00116172" w:rsidP="00914B0B">
      <w:pPr>
        <w:spacing w:line="360" w:lineRule="auto"/>
        <w:ind w:firstLine="708"/>
        <w:rPr>
          <w:rFonts w:ascii="Times" w:eastAsia="Times" w:hAnsi="Times" w:cs="Times"/>
          <w:sz w:val="28"/>
          <w:szCs w:val="28"/>
        </w:rPr>
      </w:pPr>
      <w:r w:rsidRPr="0082621C">
        <w:rPr>
          <w:rFonts w:eastAsia="Arial"/>
          <w:sz w:val="28"/>
          <w:szCs w:val="28"/>
        </w:rPr>
        <w:t>Результатом выполнения мероприятий, предусмотренных планом мероприятий по</w:t>
      </w:r>
      <w:r w:rsidRPr="0082621C">
        <w:rPr>
          <w:sz w:val="28"/>
          <w:szCs w:val="28"/>
        </w:rPr>
        <w:t xml:space="preserve"> </w:t>
      </w:r>
      <w:r w:rsidRPr="0082621C">
        <w:rPr>
          <w:rFonts w:eastAsia="Arial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  <w:r w:rsidRPr="001161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Сведения о результатах профилактической работы за год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>
        <w:rPr>
          <w:rFonts w:ascii="Times" w:eastAsia="Times" w:hAnsi="Times" w:cs="Times"/>
          <w:sz w:val="28"/>
          <w:szCs w:val="28"/>
        </w:rPr>
        <w:t>.</w:t>
      </w:r>
    </w:p>
    <w:p w:rsidR="00116172" w:rsidRPr="0082621C" w:rsidRDefault="00116172" w:rsidP="00914B0B">
      <w:pPr>
        <w:spacing w:line="360" w:lineRule="auto"/>
        <w:ind w:firstLine="574"/>
        <w:rPr>
          <w:sz w:val="20"/>
          <w:szCs w:val="20"/>
        </w:rPr>
      </w:pPr>
    </w:p>
    <w:p w:rsidR="005742F5" w:rsidRPr="003E1518" w:rsidRDefault="005742F5" w:rsidP="005742F5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2F5" w:rsidRDefault="00E160CF" w:rsidP="005742F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3</w:t>
      </w:r>
      <w:r w:rsidR="005742F5" w:rsidRPr="003E1518">
        <w:rPr>
          <w:rFonts w:ascii="Times New Roman" w:hAnsi="Times New Roman" w:cs="Times New Roman"/>
          <w:color w:val="auto"/>
          <w:sz w:val="28"/>
          <w:szCs w:val="28"/>
        </w:rPr>
        <w:t>. Оценка эффективности программы</w:t>
      </w:r>
    </w:p>
    <w:p w:rsidR="00914B0B" w:rsidRPr="003E1518" w:rsidRDefault="00914B0B" w:rsidP="00914B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914B0B" w:rsidRPr="003E1518" w:rsidRDefault="00914B0B" w:rsidP="00914B0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B0B" w:rsidRPr="00914B0B" w:rsidRDefault="00914B0B" w:rsidP="00914B0B"/>
    <w:p w:rsidR="005742F5" w:rsidRPr="00E160CF" w:rsidRDefault="005742F5" w:rsidP="00E160CF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b w:val="0"/>
          <w:color w:val="auto"/>
          <w:sz w:val="28"/>
          <w:szCs w:val="28"/>
        </w:rPr>
        <w:t>Отчетные показатели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53"/>
        <w:gridCol w:w="2903"/>
      </w:tblGrid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обеспечением доступности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 принятых и готовящихся изменениях обязательных требований, размещенной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администрации 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="00A74ABE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Pr="00E160CF" w:rsidRDefault="005742F5" w:rsidP="00E160CF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60CF">
        <w:rPr>
          <w:rFonts w:ascii="Times New Roman" w:hAnsi="Times New Roman" w:cs="Times New Roman"/>
          <w:b w:val="0"/>
          <w:color w:val="auto"/>
          <w:sz w:val="28"/>
          <w:szCs w:val="28"/>
        </w:rPr>
        <w:t>Проект отчетных показателей на 2021 и 2022 годы.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53"/>
        <w:gridCol w:w="2903"/>
      </w:tblGrid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</w:t>
            </w:r>
            <w:r w:rsidR="00A74ABE">
              <w:rPr>
                <w:rFonts w:ascii="Times New Roman" w:hAnsi="Times New Roman" w:cs="Times New Roman"/>
                <w:sz w:val="28"/>
                <w:szCs w:val="28"/>
              </w:rPr>
              <w:t>ее 6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змещенной на официальном сайте а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фициальном сайте администрации 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A74ABE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="005742F5"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742F5" w:rsidRPr="003E1518" w:rsidTr="000B0418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5" w:rsidRPr="003E1518" w:rsidRDefault="005742F5" w:rsidP="000B0418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2F5" w:rsidRPr="003E1518" w:rsidRDefault="005742F5" w:rsidP="000B0418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894AA6" w:rsidRDefault="00894AA6" w:rsidP="00894AA6">
      <w:pPr>
        <w:spacing w:line="360" w:lineRule="auto"/>
        <w:rPr>
          <w:sz w:val="28"/>
          <w:szCs w:val="28"/>
        </w:rPr>
      </w:pPr>
    </w:p>
    <w:p w:rsidR="00894AA6" w:rsidRDefault="00894AA6" w:rsidP="00894AA6">
      <w:pPr>
        <w:spacing w:line="360" w:lineRule="auto"/>
        <w:rPr>
          <w:sz w:val="28"/>
          <w:szCs w:val="28"/>
        </w:rPr>
      </w:pPr>
    </w:p>
    <w:p w:rsidR="00894AA6" w:rsidRPr="00005A39" w:rsidRDefault="00894AA6" w:rsidP="00894AA6">
      <w:pPr>
        <w:spacing w:line="360" w:lineRule="auto"/>
        <w:rPr>
          <w:sz w:val="28"/>
          <w:szCs w:val="28"/>
        </w:rPr>
      </w:pPr>
      <w:r w:rsidRPr="00005A39">
        <w:rPr>
          <w:sz w:val="28"/>
          <w:szCs w:val="28"/>
        </w:rPr>
        <w:lastRenderedPageBreak/>
        <w:t xml:space="preserve">Муниципальный контроль </w:t>
      </w:r>
      <w:r w:rsidRPr="00005A39">
        <w:rPr>
          <w:bCs/>
          <w:sz w:val="28"/>
          <w:szCs w:val="28"/>
        </w:rPr>
        <w:t>за сохранностью автомобильных дорог общего пользования местного значения</w:t>
      </w:r>
      <w:r w:rsidRPr="00005A39">
        <w:rPr>
          <w:b/>
          <w:bCs/>
          <w:sz w:val="28"/>
          <w:szCs w:val="28"/>
        </w:rPr>
        <w:t xml:space="preserve"> </w:t>
      </w:r>
      <w:r w:rsidRPr="00005A39">
        <w:rPr>
          <w:bCs/>
          <w:sz w:val="28"/>
          <w:szCs w:val="28"/>
        </w:rPr>
        <w:t xml:space="preserve">на </w:t>
      </w:r>
      <w:r w:rsidRPr="00005A39">
        <w:rPr>
          <w:sz w:val="28"/>
          <w:szCs w:val="28"/>
        </w:rPr>
        <w:t xml:space="preserve">территории </w:t>
      </w:r>
      <w:r w:rsidRPr="000E4AC6">
        <w:rPr>
          <w:sz w:val="28"/>
          <w:szCs w:val="28"/>
        </w:rPr>
        <w:t>Подовинного</w:t>
      </w:r>
      <w:r w:rsidRPr="00005A39">
        <w:rPr>
          <w:b/>
          <w:sz w:val="28"/>
          <w:szCs w:val="28"/>
        </w:rPr>
        <w:t xml:space="preserve"> </w:t>
      </w:r>
      <w:r w:rsidRPr="00005A39">
        <w:rPr>
          <w:sz w:val="28"/>
          <w:szCs w:val="28"/>
        </w:rPr>
        <w:t>сельского  поселения осуществляет Администрация</w:t>
      </w:r>
      <w:r w:rsidRPr="00005A39">
        <w:rPr>
          <w:rFonts w:ascii="Times" w:hAnsi="Times" w:cs="Times"/>
          <w:sz w:val="28"/>
          <w:szCs w:val="28"/>
        </w:rPr>
        <w:t>.</w:t>
      </w:r>
    </w:p>
    <w:p w:rsidR="005742F5" w:rsidRPr="00894AA6" w:rsidRDefault="00894AA6" w:rsidP="00894AA6">
      <w:pPr>
        <w:spacing w:line="360" w:lineRule="auto"/>
        <w:rPr>
          <w:sz w:val="28"/>
          <w:szCs w:val="28"/>
        </w:rPr>
      </w:pPr>
      <w:r w:rsidRPr="00005A39">
        <w:rPr>
          <w:sz w:val="28"/>
          <w:szCs w:val="28"/>
        </w:rPr>
        <w:t xml:space="preserve">Проведение проверок </w:t>
      </w:r>
      <w:r w:rsidRPr="00005A39">
        <w:rPr>
          <w:rFonts w:ascii="Times" w:hAnsi="Times" w:cs="Times"/>
          <w:sz w:val="28"/>
          <w:szCs w:val="28"/>
        </w:rPr>
        <w:t>(</w:t>
      </w:r>
      <w:r w:rsidRPr="00005A39">
        <w:rPr>
          <w:sz w:val="28"/>
          <w:szCs w:val="28"/>
        </w:rPr>
        <w:t>плановых и внеплановых</w:t>
      </w:r>
      <w:r w:rsidRPr="00005A39">
        <w:rPr>
          <w:rFonts w:ascii="Times" w:hAnsi="Times" w:cs="Times"/>
          <w:sz w:val="28"/>
          <w:szCs w:val="28"/>
        </w:rPr>
        <w:t>)</w:t>
      </w:r>
      <w:r w:rsidRPr="00005A39">
        <w:rPr>
          <w:sz w:val="28"/>
          <w:szCs w:val="28"/>
        </w:rPr>
        <w:t xml:space="preserve"> осуществляют уполномоченные Главой </w:t>
      </w:r>
      <w:r w:rsidRPr="000E4AC6">
        <w:rPr>
          <w:sz w:val="28"/>
          <w:szCs w:val="28"/>
        </w:rPr>
        <w:t>Подовинного</w:t>
      </w:r>
      <w:r w:rsidRPr="00005A39">
        <w:rPr>
          <w:sz w:val="28"/>
          <w:szCs w:val="28"/>
        </w:rPr>
        <w:t xml:space="preserve"> сельского поселения должностные лица</w:t>
      </w:r>
      <w:r w:rsidRPr="00005A39">
        <w:rPr>
          <w:rFonts w:ascii="Times" w:hAnsi="Times" w:cs="Times"/>
          <w:sz w:val="28"/>
          <w:szCs w:val="28"/>
        </w:rPr>
        <w:t xml:space="preserve">. </w:t>
      </w:r>
    </w:p>
    <w:p w:rsidR="005742F5" w:rsidRPr="003E1518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42F5" w:rsidRDefault="005742F5" w:rsidP="005742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637C" w:rsidRDefault="00D7637C"/>
    <w:sectPr w:rsidR="00D7637C" w:rsidSect="00744A25">
      <w:pgSz w:w="11900" w:h="16800"/>
      <w:pgMar w:top="426" w:right="567" w:bottom="567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EC" w:rsidRDefault="00547FEC" w:rsidP="00600C79">
      <w:r>
        <w:separator/>
      </w:r>
    </w:p>
  </w:endnote>
  <w:endnote w:type="continuationSeparator" w:id="1">
    <w:p w:rsidR="00547FEC" w:rsidRDefault="00547FEC" w:rsidP="0060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EC" w:rsidRDefault="00547FEC" w:rsidP="00600C79">
      <w:r>
        <w:separator/>
      </w:r>
    </w:p>
  </w:footnote>
  <w:footnote w:type="continuationSeparator" w:id="1">
    <w:p w:rsidR="00547FEC" w:rsidRDefault="00547FEC" w:rsidP="00600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B2" w:rsidRDefault="00547FE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2F5"/>
    <w:rsid w:val="000120A2"/>
    <w:rsid w:val="000C4747"/>
    <w:rsid w:val="00116172"/>
    <w:rsid w:val="00157FD2"/>
    <w:rsid w:val="00162472"/>
    <w:rsid w:val="001F0F52"/>
    <w:rsid w:val="00335761"/>
    <w:rsid w:val="003362BE"/>
    <w:rsid w:val="00363472"/>
    <w:rsid w:val="0039242F"/>
    <w:rsid w:val="003E1309"/>
    <w:rsid w:val="00542034"/>
    <w:rsid w:val="00547FEC"/>
    <w:rsid w:val="005742F5"/>
    <w:rsid w:val="005D4F19"/>
    <w:rsid w:val="00600C79"/>
    <w:rsid w:val="006221AB"/>
    <w:rsid w:val="00666F1C"/>
    <w:rsid w:val="00682F77"/>
    <w:rsid w:val="007275AD"/>
    <w:rsid w:val="00744024"/>
    <w:rsid w:val="00894AA6"/>
    <w:rsid w:val="00914B0B"/>
    <w:rsid w:val="009B18D2"/>
    <w:rsid w:val="009F46C3"/>
    <w:rsid w:val="00A4565A"/>
    <w:rsid w:val="00A74ABE"/>
    <w:rsid w:val="00AF25AE"/>
    <w:rsid w:val="00AF38C9"/>
    <w:rsid w:val="00B16B6E"/>
    <w:rsid w:val="00B831AD"/>
    <w:rsid w:val="00BA6515"/>
    <w:rsid w:val="00C91CCC"/>
    <w:rsid w:val="00CD7446"/>
    <w:rsid w:val="00D7637C"/>
    <w:rsid w:val="00DE4EEE"/>
    <w:rsid w:val="00E160CF"/>
    <w:rsid w:val="00EA0496"/>
    <w:rsid w:val="00EF3ED3"/>
    <w:rsid w:val="00F67E5C"/>
    <w:rsid w:val="00F9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F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2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742F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uiPriority w:val="99"/>
    <w:rsid w:val="005742F5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a4">
    <w:name w:val="Цветовое выделение"/>
    <w:uiPriority w:val="99"/>
    <w:rsid w:val="005742F5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5742F5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742F5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5742F5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57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742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2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2019-12-12T06:37:00Z</cp:lastPrinted>
  <dcterms:created xsi:type="dcterms:W3CDTF">2019-12-10T09:53:00Z</dcterms:created>
  <dcterms:modified xsi:type="dcterms:W3CDTF">2019-12-16T04:49:00Z</dcterms:modified>
</cp:coreProperties>
</file>